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31708933" w:rsidR="00EF7F1F" w:rsidRDefault="0027742F">
      <w:r>
        <w:rPr>
          <w:noProof/>
          <w:lang w:eastAsia="en-GB"/>
        </w:rPr>
        <w:drawing>
          <wp:anchor distT="0" distB="0" distL="114300" distR="114300" simplePos="0" relativeHeight="251742208" behindDoc="1" locked="0" layoutInCell="1" allowOverlap="1" wp14:anchorId="41310002" wp14:editId="19F7DC5E">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1F40906B" w:rsidR="00E26DCF" w:rsidRPr="001510CC" w:rsidRDefault="0027742F" w:rsidP="00E26DCF">
                      <w:pPr>
                        <w:jc w:val="center"/>
                        <w:rPr>
                          <w:rFonts w:ascii="Arial" w:hAnsi="Arial" w:cs="Arial"/>
                          <w:sz w:val="40"/>
                        </w:rPr>
                      </w:pPr>
                      <w:r>
                        <w:rPr>
                          <w:rFonts w:ascii="Arial" w:hAnsi="Arial" w:cs="Arial"/>
                          <w:sz w:val="40"/>
                        </w:rPr>
                        <w:t>Information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19F1D2FB"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1F51F082"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62C1AA98">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1D00AEE1" w:rsidR="00BC092A" w:rsidRPr="001510CC" w:rsidRDefault="00614433" w:rsidP="00BC092A">
                            <w:pPr>
                              <w:rPr>
                                <w:rFonts w:ascii="Arial" w:hAnsi="Arial" w:cs="Arial"/>
                                <w:sz w:val="28"/>
                              </w:rPr>
                            </w:pPr>
                            <w:r>
                              <w:rPr>
                                <w:rFonts w:ascii="Arial" w:hAnsi="Arial" w:cs="Arial"/>
                                <w:sz w:val="28"/>
                              </w:rPr>
                              <w:t>Spring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BC640" id="_x0000_t202" coordsize="21600,21600" o:spt="202" path="m,l,21600r21600,l21600,xe">
                <v:stroke joinstyle="miter"/>
                <v:path gradientshapeok="t" o:connecttype="rect"/>
              </v:shapetype>
              <v:shape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1D00AEE1" w:rsidR="00BC092A" w:rsidRPr="001510CC" w:rsidRDefault="00614433" w:rsidP="00BC092A">
                      <w:pPr>
                        <w:rPr>
                          <w:rFonts w:ascii="Arial" w:hAnsi="Arial" w:cs="Arial"/>
                          <w:sz w:val="28"/>
                        </w:rPr>
                      </w:pPr>
                      <w:r>
                        <w:rPr>
                          <w:rFonts w:ascii="Arial" w:hAnsi="Arial" w:cs="Arial"/>
                          <w:sz w:val="28"/>
                        </w:rPr>
                        <w:t>Spring 2</w:t>
                      </w: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16844AFD" w:rsidR="00BC092A" w:rsidRPr="001510CC" w:rsidRDefault="003C1C3E" w:rsidP="0027742F">
                            <w:pPr>
                              <w:jc w:val="center"/>
                              <w:rPr>
                                <w:rFonts w:ascii="Arial" w:hAnsi="Arial" w:cs="Arial"/>
                                <w:sz w:val="28"/>
                              </w:rPr>
                            </w:pPr>
                            <w:r>
                              <w:rPr>
                                <w:rFonts w:ascii="Arial" w:hAnsi="Arial" w:cs="Arial"/>
                                <w:sz w:val="28"/>
                              </w:rPr>
                              <w:t>Computer art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16844AFD" w:rsidR="00BC092A" w:rsidRPr="001510CC" w:rsidRDefault="003C1C3E" w:rsidP="0027742F">
                      <w:pPr>
                        <w:jc w:val="center"/>
                        <w:rPr>
                          <w:rFonts w:ascii="Arial" w:hAnsi="Arial" w:cs="Arial"/>
                          <w:sz w:val="28"/>
                        </w:rPr>
                      </w:pPr>
                      <w:r>
                        <w:rPr>
                          <w:rFonts w:ascii="Arial" w:hAnsi="Arial" w:cs="Arial"/>
                          <w:sz w:val="28"/>
                        </w:rPr>
                        <w:t>Computer art</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307F973D" w:rsidR="00BC092A" w:rsidRPr="001510CC" w:rsidRDefault="00791BC0" w:rsidP="00BC092A">
                            <w:pPr>
                              <w:rPr>
                                <w:rFonts w:ascii="Arial" w:hAnsi="Arial" w:cs="Arial"/>
                                <w:sz w:val="28"/>
                              </w:rPr>
                            </w:pPr>
                            <w:r w:rsidRPr="001510CC">
                              <w:rPr>
                                <w:rFonts w:ascii="Arial" w:hAnsi="Arial" w:cs="Arial"/>
                                <w:sz w:val="28"/>
                              </w:rPr>
                              <w:t xml:space="preserve">Year </w:t>
                            </w:r>
                            <w:r w:rsidR="004873B6">
                              <w:rPr>
                                <w:rFonts w:ascii="Arial" w:hAnsi="Arial" w:cs="Arial"/>
                                <w:sz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307F973D" w:rsidR="00BC092A" w:rsidRPr="001510CC" w:rsidRDefault="00791BC0" w:rsidP="00BC092A">
                      <w:pPr>
                        <w:rPr>
                          <w:rFonts w:ascii="Arial" w:hAnsi="Arial" w:cs="Arial"/>
                          <w:sz w:val="28"/>
                        </w:rPr>
                      </w:pPr>
                      <w:r w:rsidRPr="001510CC">
                        <w:rPr>
                          <w:rFonts w:ascii="Arial" w:hAnsi="Arial" w:cs="Arial"/>
                          <w:sz w:val="28"/>
                        </w:rPr>
                        <w:t xml:space="preserve">Year </w:t>
                      </w:r>
                      <w:r w:rsidR="004873B6">
                        <w:rPr>
                          <w:rFonts w:ascii="Arial" w:hAnsi="Arial" w:cs="Arial"/>
                          <w:sz w:val="28"/>
                        </w:rPr>
                        <w:t>2</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390148E3" w:rsidR="00E26DCF" w:rsidRPr="001510CC" w:rsidRDefault="0027742F">
                      <w:pPr>
                        <w:rPr>
                          <w:rFonts w:ascii="Arial" w:hAnsi="Arial" w:cs="Arial"/>
                          <w:sz w:val="28"/>
                        </w:rPr>
                      </w:pPr>
                      <w:r>
                        <w:rPr>
                          <w:rFonts w:ascii="Arial" w:hAnsi="Arial" w:cs="Arial"/>
                          <w:sz w:val="28"/>
                        </w:rPr>
                        <w:t>Topic: I</w:t>
                      </w:r>
                      <w:r w:rsidR="00D50897">
                        <w:rPr>
                          <w:rFonts w:ascii="Arial" w:hAnsi="Arial" w:cs="Arial"/>
                          <w:sz w:val="28"/>
                        </w:rPr>
                        <w:t>T</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3069F52E" w14:textId="77777777" w:rsidR="00AF0FE6" w:rsidRPr="00D50897" w:rsidRDefault="00AF0FE6" w:rsidP="00AF0FE6">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312" w:type="dxa"/>
            <w:tcBorders>
              <w:top w:val="single" w:sz="4" w:space="0" w:color="7030A0"/>
              <w:left w:val="single" w:sz="4" w:space="0" w:color="7030A0"/>
              <w:bottom w:val="single" w:sz="4" w:space="0" w:color="7030A0"/>
              <w:right w:val="single" w:sz="4" w:space="0" w:color="7030A0"/>
            </w:tcBorders>
          </w:tcPr>
          <w:p w14:paraId="6BEFB535" w14:textId="526552BE" w:rsidR="00AF0FE6" w:rsidRPr="00D50897" w:rsidRDefault="00D50897" w:rsidP="00AF0FE6">
            <w:pPr>
              <w:jc w:val="center"/>
              <w:rPr>
                <w:rFonts w:ascii="Arial" w:hAnsi="Arial" w:cs="Arial"/>
                <w:b/>
                <w:noProof/>
                <w:color w:val="FF0066"/>
                <w:lang w:eastAsia="en-GB"/>
              </w:rPr>
            </w:pPr>
            <w:r w:rsidRPr="0027742F">
              <w:rPr>
                <w:rFonts w:ascii="Arial" w:hAnsi="Arial" w:cs="Arial"/>
                <w:b/>
                <w:noProof/>
                <w:color w:val="7030A0"/>
                <w:lang w:eastAsia="en-GB"/>
              </w:rPr>
              <w:t>D</w:t>
            </w:r>
            <w:r w:rsidR="00AF0FE6" w:rsidRPr="0027742F">
              <w:rPr>
                <w:rFonts w:ascii="Arial" w:hAnsi="Arial" w:cs="Arial"/>
                <w:b/>
                <w:noProof/>
                <w:color w:val="7030A0"/>
                <w:lang w:eastAsia="en-GB"/>
              </w:rPr>
              <w:t>efintion</w:t>
            </w:r>
          </w:p>
        </w:tc>
      </w:tr>
      <w:tr w:rsidR="00630C30" w14:paraId="18142C9C"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6C00BF82" w:rsidR="00630C30" w:rsidRPr="004F4B2C" w:rsidRDefault="003C1C3E" w:rsidP="006870B5">
            <w:pPr>
              <w:rPr>
                <w:rFonts w:asciiTheme="majorHAnsi" w:hAnsiTheme="majorHAnsi" w:cstheme="majorHAnsi"/>
                <w:noProof/>
                <w:lang w:eastAsia="en-GB"/>
              </w:rPr>
            </w:pPr>
            <w:r>
              <w:rPr>
                <w:rFonts w:asciiTheme="majorHAnsi" w:hAnsiTheme="majorHAnsi" w:cstheme="majorHAnsi"/>
                <w:noProof/>
                <w:lang w:eastAsia="en-GB"/>
              </w:rPr>
              <w:t>Impressionism</w:t>
            </w:r>
          </w:p>
        </w:tc>
        <w:tc>
          <w:tcPr>
            <w:tcW w:w="5312" w:type="dxa"/>
            <w:tcBorders>
              <w:top w:val="single" w:sz="4" w:space="0" w:color="7030A0"/>
              <w:left w:val="single" w:sz="4" w:space="0" w:color="7030A0"/>
              <w:bottom w:val="single" w:sz="4" w:space="0" w:color="7030A0"/>
              <w:right w:val="single" w:sz="4" w:space="0" w:color="7030A0"/>
            </w:tcBorders>
          </w:tcPr>
          <w:p w14:paraId="64E74A24" w14:textId="4E781539" w:rsidR="00630C30" w:rsidRDefault="003C1C3E" w:rsidP="003C1C3E">
            <w:pPr>
              <w:rPr>
                <w:rFonts w:cstheme="minorHAnsi"/>
                <w:noProof/>
                <w:lang w:eastAsia="en-GB"/>
              </w:rPr>
            </w:pPr>
            <w:r>
              <w:rPr>
                <w:rFonts w:cstheme="minorHAnsi"/>
                <w:noProof/>
                <w:lang w:eastAsia="en-GB"/>
              </w:rPr>
              <w:t>The impressionist movement began in the 1860s and became most popular in 1870s and 1880s. It would capture a scene at a moment. The art gave an ‘impression’ of the time</w:t>
            </w:r>
          </w:p>
        </w:tc>
      </w:tr>
      <w:tr w:rsidR="006870B5" w14:paraId="0A2EDC41" w14:textId="77777777" w:rsidTr="004A5975">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17103BD3" w:rsidR="006870B5" w:rsidRPr="004F4B2C" w:rsidRDefault="003C1C3E" w:rsidP="006870B5">
            <w:pPr>
              <w:rPr>
                <w:rFonts w:asciiTheme="majorHAnsi" w:hAnsiTheme="majorHAnsi" w:cstheme="majorHAnsi"/>
                <w:noProof/>
                <w:lang w:eastAsia="en-GB"/>
              </w:rPr>
            </w:pPr>
            <w:r>
              <w:rPr>
                <w:rFonts w:asciiTheme="majorHAnsi" w:hAnsiTheme="majorHAnsi" w:cstheme="majorHAnsi"/>
                <w:noProof/>
                <w:lang w:eastAsia="en-GB"/>
              </w:rPr>
              <w:t>Palette</w:t>
            </w:r>
          </w:p>
        </w:tc>
        <w:tc>
          <w:tcPr>
            <w:tcW w:w="5312" w:type="dxa"/>
            <w:tcBorders>
              <w:top w:val="single" w:sz="4" w:space="0" w:color="7030A0"/>
              <w:left w:val="single" w:sz="4" w:space="0" w:color="7030A0"/>
              <w:bottom w:val="single" w:sz="4" w:space="0" w:color="7030A0"/>
              <w:right w:val="single" w:sz="4" w:space="0" w:color="7030A0"/>
            </w:tcBorders>
          </w:tcPr>
          <w:p w14:paraId="52CFD518" w14:textId="3DF3880E" w:rsidR="006870B5" w:rsidRPr="004F4B2C" w:rsidRDefault="003C1C3E" w:rsidP="006870B5">
            <w:pPr>
              <w:rPr>
                <w:rFonts w:cstheme="minorHAnsi"/>
                <w:noProof/>
                <w:lang w:eastAsia="en-GB"/>
              </w:rPr>
            </w:pPr>
            <w:r>
              <w:rPr>
                <w:rFonts w:cstheme="minorHAnsi"/>
                <w:noProof/>
                <w:lang w:eastAsia="en-GB"/>
              </w:rPr>
              <w:t xml:space="preserve">Within computer graphics, this is the range of colours or shapes availabel to the user. </w:t>
            </w:r>
          </w:p>
        </w:tc>
      </w:tr>
      <w:tr w:rsidR="007C2456" w14:paraId="1BC6F7BD" w14:textId="77777777" w:rsidTr="004A5975">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7836D038" w:rsidR="007C2456" w:rsidRPr="004F4B2C" w:rsidRDefault="003C1C3E" w:rsidP="006870B5">
            <w:pPr>
              <w:rPr>
                <w:rFonts w:asciiTheme="majorHAnsi" w:hAnsiTheme="majorHAnsi" w:cstheme="majorHAnsi"/>
              </w:rPr>
            </w:pPr>
            <w:r>
              <w:rPr>
                <w:rFonts w:asciiTheme="majorHAnsi" w:hAnsiTheme="majorHAnsi" w:cstheme="majorHAnsi"/>
              </w:rPr>
              <w:t>Pointillism</w:t>
            </w:r>
          </w:p>
        </w:tc>
        <w:tc>
          <w:tcPr>
            <w:tcW w:w="5312" w:type="dxa"/>
            <w:tcBorders>
              <w:top w:val="single" w:sz="4" w:space="0" w:color="7030A0"/>
              <w:left w:val="single" w:sz="4" w:space="0" w:color="7030A0"/>
              <w:bottom w:val="single" w:sz="4" w:space="0" w:color="7030A0"/>
              <w:right w:val="single" w:sz="4" w:space="0" w:color="7030A0"/>
            </w:tcBorders>
          </w:tcPr>
          <w:p w14:paraId="62EC3C02" w14:textId="6D6EA60F" w:rsidR="007C2456" w:rsidRPr="004F4B2C" w:rsidRDefault="003C1C3E" w:rsidP="006870B5">
            <w:pPr>
              <w:rPr>
                <w:rFonts w:cstheme="minorHAnsi"/>
              </w:rPr>
            </w:pPr>
            <w:r>
              <w:rPr>
                <w:rFonts w:cstheme="minorHAnsi"/>
              </w:rPr>
              <w:t xml:space="preserve">Pointillism was a development of impressionism. It was invented mainly by George Seurat and Paul Signac. Pointillist paintings are created by using small dots in different colours to build up the whole picture. Colours are placed near each other rather than mixed. </w:t>
            </w:r>
          </w:p>
        </w:tc>
      </w:tr>
      <w:tr w:rsidR="00AC4643" w14:paraId="05612BD7"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186A8DB2" w:rsidR="00AC4643" w:rsidRPr="004F4B2C" w:rsidRDefault="003C1C3E" w:rsidP="00AC4643">
            <w:pPr>
              <w:rPr>
                <w:rFonts w:asciiTheme="majorHAnsi" w:hAnsiTheme="majorHAnsi" w:cstheme="majorHAnsi"/>
                <w:noProof/>
                <w:lang w:eastAsia="en-GB"/>
              </w:rPr>
            </w:pPr>
            <w:r>
              <w:rPr>
                <w:rFonts w:asciiTheme="majorHAnsi" w:hAnsiTheme="majorHAnsi" w:cstheme="majorHAnsi"/>
                <w:noProof/>
                <w:lang w:eastAsia="en-GB"/>
              </w:rPr>
              <w:t>Surrealism</w:t>
            </w:r>
          </w:p>
        </w:tc>
        <w:tc>
          <w:tcPr>
            <w:tcW w:w="5312" w:type="dxa"/>
            <w:tcBorders>
              <w:top w:val="single" w:sz="4" w:space="0" w:color="7030A0"/>
              <w:left w:val="single" w:sz="4" w:space="0" w:color="7030A0"/>
              <w:bottom w:val="single" w:sz="4" w:space="0" w:color="7030A0"/>
              <w:right w:val="single" w:sz="4" w:space="0" w:color="7030A0"/>
            </w:tcBorders>
          </w:tcPr>
          <w:p w14:paraId="42EC7C16" w14:textId="249063A5" w:rsidR="00AC4643" w:rsidRPr="004F4B2C" w:rsidRDefault="003C1C3E" w:rsidP="00AC4643">
            <w:pPr>
              <w:rPr>
                <w:rFonts w:cstheme="minorHAnsi"/>
                <w:noProof/>
                <w:lang w:eastAsia="en-GB"/>
              </w:rPr>
            </w:pPr>
            <w:r>
              <w:rPr>
                <w:rFonts w:cstheme="minorHAnsi"/>
                <w:noProof/>
                <w:lang w:eastAsia="en-GB"/>
              </w:rPr>
              <w:t xml:space="preserve">Explored the subconscious areas of the mind. The artwork often made little sense as it was usually trying to depict a dream or random thoughts. </w:t>
            </w:r>
          </w:p>
        </w:tc>
      </w:tr>
      <w:tr w:rsidR="00AC4643" w14:paraId="4AE2EE35"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363670CF" w14:textId="2B2F324A" w:rsidR="00AC4643" w:rsidRPr="004F4B2C" w:rsidRDefault="003C1C3E" w:rsidP="00AC4643">
            <w:pPr>
              <w:rPr>
                <w:rFonts w:asciiTheme="majorHAnsi" w:hAnsiTheme="majorHAnsi" w:cstheme="majorHAnsi"/>
              </w:rPr>
            </w:pPr>
            <w:r>
              <w:rPr>
                <w:rFonts w:asciiTheme="majorHAnsi" w:hAnsiTheme="majorHAnsi" w:cstheme="majorHAnsi"/>
              </w:rPr>
              <w:t>Template</w:t>
            </w:r>
          </w:p>
        </w:tc>
        <w:tc>
          <w:tcPr>
            <w:tcW w:w="5312" w:type="dxa"/>
            <w:tcBorders>
              <w:top w:val="single" w:sz="4" w:space="0" w:color="7030A0"/>
              <w:left w:val="single" w:sz="4" w:space="0" w:color="7030A0"/>
              <w:bottom w:val="single" w:sz="4" w:space="0" w:color="7030A0"/>
              <w:right w:val="single" w:sz="4" w:space="0" w:color="7030A0"/>
            </w:tcBorders>
          </w:tcPr>
          <w:p w14:paraId="619276C2" w14:textId="20627651" w:rsidR="00AC4643" w:rsidRPr="004F4B2C" w:rsidRDefault="003C1C3E" w:rsidP="00AC4643">
            <w:pPr>
              <w:rPr>
                <w:rFonts w:cstheme="minorHAnsi"/>
              </w:rPr>
            </w:pPr>
            <w:r>
              <w:rPr>
                <w:rFonts w:cstheme="minorHAnsi"/>
              </w:rPr>
              <w:t xml:space="preserve">Something that serves as a model for others to copy. </w:t>
            </w:r>
          </w:p>
        </w:tc>
      </w:tr>
      <w:tr w:rsidR="00AC4643" w14:paraId="1F619879" w14:textId="77777777" w:rsidTr="004A5975">
        <w:trPr>
          <w:trHeight w:val="595"/>
        </w:trPr>
        <w:tc>
          <w:tcPr>
            <w:tcW w:w="1604" w:type="dxa"/>
            <w:tcBorders>
              <w:top w:val="single" w:sz="4" w:space="0" w:color="7030A0"/>
              <w:left w:val="single" w:sz="4" w:space="0" w:color="7030A0"/>
              <w:bottom w:val="single" w:sz="4" w:space="0" w:color="7030A0"/>
              <w:right w:val="single" w:sz="4" w:space="0" w:color="7030A0"/>
            </w:tcBorders>
          </w:tcPr>
          <w:p w14:paraId="57F4C80C" w14:textId="7B4180CD" w:rsidR="00AC4643" w:rsidRPr="004F4B2C" w:rsidRDefault="00AC4643" w:rsidP="00AC4643">
            <w:pPr>
              <w:rPr>
                <w:rFonts w:asciiTheme="majorHAnsi" w:hAnsiTheme="majorHAnsi" w:cstheme="majorHAnsi"/>
              </w:rPr>
            </w:pPr>
          </w:p>
        </w:tc>
        <w:tc>
          <w:tcPr>
            <w:tcW w:w="5312" w:type="dxa"/>
            <w:tcBorders>
              <w:top w:val="single" w:sz="4" w:space="0" w:color="7030A0"/>
              <w:left w:val="single" w:sz="4" w:space="0" w:color="7030A0"/>
              <w:bottom w:val="single" w:sz="4" w:space="0" w:color="7030A0"/>
              <w:right w:val="single" w:sz="4" w:space="0" w:color="7030A0"/>
            </w:tcBorders>
          </w:tcPr>
          <w:p w14:paraId="64AB6C2B" w14:textId="1378D6BF" w:rsidR="00AC4643" w:rsidRPr="004F4B2C" w:rsidRDefault="00AC4643" w:rsidP="00AC4643">
            <w:pPr>
              <w:rPr>
                <w:rFonts w:cstheme="minorHAnsi"/>
              </w:rPr>
            </w:pPr>
          </w:p>
        </w:tc>
      </w:tr>
    </w:tbl>
    <w:p w14:paraId="7BDB9465" w14:textId="2F33360E"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4C7E89B9">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13652C1C" w14:textId="439B1485" w:rsidR="00A451B7" w:rsidRPr="00A451B7" w:rsidRDefault="00E7517E" w:rsidP="00375349">
                            <w:pPr>
                              <w:pStyle w:val="ListParagraph"/>
                              <w:numPr>
                                <w:ilvl w:val="0"/>
                                <w:numId w:val="6"/>
                              </w:numPr>
                              <w:ind w:left="306"/>
                              <w:rPr>
                                <w:rFonts w:ascii="Arial" w:hAnsi="Arial" w:cs="Arial"/>
                                <w:b/>
                                <w:bCs/>
                                <w:szCs w:val="24"/>
                                <w:u w:val="single"/>
                              </w:rPr>
                            </w:pPr>
                            <w:r>
                              <w:rPr>
                                <w:rFonts w:asciiTheme="majorHAnsi" w:hAnsiTheme="majorHAnsi" w:cstheme="majorHAnsi"/>
                              </w:rPr>
                              <w:t>To use technology purposefully to create, organise, store, manipulate and retrieve digital content.</w:t>
                            </w:r>
                          </w:p>
                          <w:p w14:paraId="7D72B850" w14:textId="08959A5E" w:rsidR="00A451B7" w:rsidRPr="00A451B7" w:rsidRDefault="00E7517E" w:rsidP="00375349">
                            <w:pPr>
                              <w:pStyle w:val="ListParagraph"/>
                              <w:numPr>
                                <w:ilvl w:val="0"/>
                                <w:numId w:val="6"/>
                              </w:numPr>
                              <w:ind w:left="306"/>
                              <w:rPr>
                                <w:rFonts w:ascii="Arial" w:hAnsi="Arial" w:cs="Arial"/>
                                <w:b/>
                                <w:bCs/>
                                <w:szCs w:val="24"/>
                                <w:u w:val="single"/>
                              </w:rPr>
                            </w:pPr>
                            <w:r>
                              <w:rPr>
                                <w:rFonts w:asciiTheme="majorHAnsi" w:hAnsiTheme="majorHAnsi" w:cstheme="majorHAnsi"/>
                              </w:rPr>
                              <w:t>To create computer art by:</w:t>
                            </w:r>
                          </w:p>
                          <w:p w14:paraId="5055B4D2" w14:textId="19523F42" w:rsidR="00CD0D3D"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Using a range of tools in a computer program.</w:t>
                            </w:r>
                          </w:p>
                          <w:p w14:paraId="035178E2" w14:textId="10342FDB" w:rsidR="00E7517E"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Making and editing shapes</w:t>
                            </w:r>
                          </w:p>
                          <w:p w14:paraId="3D1C95A3" w14:textId="61A5F97E" w:rsidR="00E7517E"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 xml:space="preserve">Changing the shade of a colour for effect. </w:t>
                            </w:r>
                          </w:p>
                          <w:p w14:paraId="37614B96" w14:textId="0751E99A" w:rsidR="00E7517E"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Retrieving a file to edit in a computer.</w:t>
                            </w:r>
                          </w:p>
                          <w:p w14:paraId="6BA700FE" w14:textId="77777777" w:rsidR="007B784D" w:rsidRPr="007B784D" w:rsidRDefault="007B784D" w:rsidP="007B784D">
                            <w:pPr>
                              <w:spacing w:after="0" w:line="276" w:lineRule="auto"/>
                              <w:rPr>
                                <w:rFonts w:ascii="Gill Sans MT" w:hAnsi="Gill Sans MT" w:cs="Arial"/>
                                <w:b/>
                                <w:bCs/>
                                <w:sz w:val="19"/>
                                <w:szCs w:val="19"/>
                                <w:u w:val="single"/>
                              </w:rPr>
                            </w:pPr>
                            <w:r w:rsidRPr="007B784D">
                              <w:rPr>
                                <w:rFonts w:ascii="Gill Sans MT" w:hAnsi="Gill Sans MT" w:cs="Arial"/>
                                <w:b/>
                                <w:bCs/>
                                <w:sz w:val="19"/>
                                <w:szCs w:val="19"/>
                                <w:u w:val="single"/>
                              </w:rPr>
                              <w:t xml:space="preserve">Safeguarding </w:t>
                            </w:r>
                          </w:p>
                          <w:p w14:paraId="00DE1174" w14:textId="77777777" w:rsidR="007B784D" w:rsidRPr="007B784D" w:rsidRDefault="007B784D" w:rsidP="007B784D">
                            <w:pPr>
                              <w:spacing w:after="0" w:line="276" w:lineRule="auto"/>
                              <w:rPr>
                                <w:rFonts w:ascii="Gill Sans MT" w:hAnsi="Gill Sans MT" w:cs="Arial"/>
                                <w:bCs/>
                                <w:sz w:val="19"/>
                                <w:szCs w:val="19"/>
                              </w:rPr>
                            </w:pPr>
                            <w:bookmarkStart w:id="0" w:name="_GoBack"/>
                            <w:bookmarkEnd w:id="0"/>
                            <w:r w:rsidRPr="007B784D">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14:paraId="6C7B5FAE" w14:textId="77777777" w:rsidR="00E7517E" w:rsidRPr="00E7517E" w:rsidRDefault="00E7517E" w:rsidP="00E7517E">
                            <w:pPr>
                              <w:ind w:left="666"/>
                              <w:rPr>
                                <w:rFonts w:asciiTheme="majorHAnsi" w:hAnsiTheme="majorHAnsi" w:cstheme="majorHAnsi"/>
                                <w:bCs/>
                                <w:szCs w:val="24"/>
                              </w:rPr>
                            </w:pPr>
                          </w:p>
                          <w:p w14:paraId="1D257009" w14:textId="77777777" w:rsidR="00CD0D3D" w:rsidRPr="00375349" w:rsidRDefault="00CD0D3D" w:rsidP="00CD0D3D">
                            <w:pPr>
                              <w:pStyle w:val="ListParagraph"/>
                              <w:ind w:left="1026"/>
                              <w:rPr>
                                <w:rFonts w:ascii="Arial" w:hAnsi="Arial" w:cs="Arial"/>
                                <w:b/>
                                <w:bCs/>
                                <w:szCs w:val="24"/>
                                <w:u w:val="single"/>
                              </w:rPr>
                            </w:pPr>
                          </w:p>
                          <w:p w14:paraId="0B064A9F" w14:textId="77777777" w:rsidR="00132CC9" w:rsidRPr="001970F6" w:rsidRDefault="00132CC9" w:rsidP="00132CC9">
                            <w:pPr>
                              <w:spacing w:line="256" w:lineRule="auto"/>
                              <w:rPr>
                                <w:rFonts w:ascii="XCCW Joined 6a" w:hAnsi="XCCW Joined 6a"/>
                                <w:sz w:val="24"/>
                                <w:szCs w:val="24"/>
                              </w:rPr>
                            </w:pP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08791" id="_x0000_t202" coordsize="21600,21600" o:spt="202" path="m,l,21600r21600,l21600,xe">
                <v:stroke joinstyle="miter"/>
                <v:path gradientshapeok="t" o:connecttype="rect"/>
              </v:shapetype>
              <v:shape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13652C1C" w14:textId="439B1485" w:rsidR="00A451B7" w:rsidRPr="00A451B7" w:rsidRDefault="00E7517E" w:rsidP="00375349">
                      <w:pPr>
                        <w:pStyle w:val="ListParagraph"/>
                        <w:numPr>
                          <w:ilvl w:val="0"/>
                          <w:numId w:val="6"/>
                        </w:numPr>
                        <w:ind w:left="306"/>
                        <w:rPr>
                          <w:rFonts w:ascii="Arial" w:hAnsi="Arial" w:cs="Arial"/>
                          <w:b/>
                          <w:bCs/>
                          <w:szCs w:val="24"/>
                          <w:u w:val="single"/>
                        </w:rPr>
                      </w:pPr>
                      <w:r>
                        <w:rPr>
                          <w:rFonts w:asciiTheme="majorHAnsi" w:hAnsiTheme="majorHAnsi" w:cstheme="majorHAnsi"/>
                        </w:rPr>
                        <w:t>To use technology purposefully to create, organise, store, manipulate and retrieve digital content.</w:t>
                      </w:r>
                    </w:p>
                    <w:p w14:paraId="7D72B850" w14:textId="08959A5E" w:rsidR="00A451B7" w:rsidRPr="00A451B7" w:rsidRDefault="00E7517E" w:rsidP="00375349">
                      <w:pPr>
                        <w:pStyle w:val="ListParagraph"/>
                        <w:numPr>
                          <w:ilvl w:val="0"/>
                          <w:numId w:val="6"/>
                        </w:numPr>
                        <w:ind w:left="306"/>
                        <w:rPr>
                          <w:rFonts w:ascii="Arial" w:hAnsi="Arial" w:cs="Arial"/>
                          <w:b/>
                          <w:bCs/>
                          <w:szCs w:val="24"/>
                          <w:u w:val="single"/>
                        </w:rPr>
                      </w:pPr>
                      <w:r>
                        <w:rPr>
                          <w:rFonts w:asciiTheme="majorHAnsi" w:hAnsiTheme="majorHAnsi" w:cstheme="majorHAnsi"/>
                        </w:rPr>
                        <w:t>To create computer art by:</w:t>
                      </w:r>
                    </w:p>
                    <w:p w14:paraId="5055B4D2" w14:textId="19523F42" w:rsidR="00CD0D3D"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Using a range of tools in a computer program.</w:t>
                      </w:r>
                    </w:p>
                    <w:p w14:paraId="035178E2" w14:textId="10342FDB" w:rsidR="00E7517E"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Making and editing shapes</w:t>
                      </w:r>
                    </w:p>
                    <w:p w14:paraId="3D1C95A3" w14:textId="61A5F97E" w:rsidR="00E7517E"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 xml:space="preserve">Changing the shade of a colour for effect. </w:t>
                      </w:r>
                    </w:p>
                    <w:p w14:paraId="37614B96" w14:textId="0751E99A" w:rsidR="00E7517E" w:rsidRDefault="00E7517E" w:rsidP="00A451B7">
                      <w:pPr>
                        <w:pStyle w:val="ListParagraph"/>
                        <w:numPr>
                          <w:ilvl w:val="0"/>
                          <w:numId w:val="12"/>
                        </w:numPr>
                        <w:rPr>
                          <w:rFonts w:asciiTheme="majorHAnsi" w:hAnsiTheme="majorHAnsi" w:cstheme="majorHAnsi"/>
                          <w:bCs/>
                          <w:szCs w:val="24"/>
                        </w:rPr>
                      </w:pPr>
                      <w:r>
                        <w:rPr>
                          <w:rFonts w:asciiTheme="majorHAnsi" w:hAnsiTheme="majorHAnsi" w:cstheme="majorHAnsi"/>
                          <w:bCs/>
                          <w:szCs w:val="24"/>
                        </w:rPr>
                        <w:t>Retrieving a file to edit in a computer.</w:t>
                      </w:r>
                    </w:p>
                    <w:p w14:paraId="6BA700FE" w14:textId="77777777" w:rsidR="007B784D" w:rsidRPr="007B784D" w:rsidRDefault="007B784D" w:rsidP="007B784D">
                      <w:pPr>
                        <w:spacing w:after="0" w:line="276" w:lineRule="auto"/>
                        <w:rPr>
                          <w:rFonts w:ascii="Gill Sans MT" w:hAnsi="Gill Sans MT" w:cs="Arial"/>
                          <w:b/>
                          <w:bCs/>
                          <w:sz w:val="19"/>
                          <w:szCs w:val="19"/>
                          <w:u w:val="single"/>
                        </w:rPr>
                      </w:pPr>
                      <w:r w:rsidRPr="007B784D">
                        <w:rPr>
                          <w:rFonts w:ascii="Gill Sans MT" w:hAnsi="Gill Sans MT" w:cs="Arial"/>
                          <w:b/>
                          <w:bCs/>
                          <w:sz w:val="19"/>
                          <w:szCs w:val="19"/>
                          <w:u w:val="single"/>
                        </w:rPr>
                        <w:t xml:space="preserve">Safeguarding </w:t>
                      </w:r>
                    </w:p>
                    <w:p w14:paraId="00DE1174" w14:textId="77777777" w:rsidR="007B784D" w:rsidRPr="007B784D" w:rsidRDefault="007B784D" w:rsidP="007B784D">
                      <w:pPr>
                        <w:spacing w:after="0" w:line="276" w:lineRule="auto"/>
                        <w:rPr>
                          <w:rFonts w:ascii="Gill Sans MT" w:hAnsi="Gill Sans MT" w:cs="Arial"/>
                          <w:bCs/>
                          <w:sz w:val="19"/>
                          <w:szCs w:val="19"/>
                        </w:rPr>
                      </w:pPr>
                      <w:bookmarkStart w:id="1" w:name="_GoBack"/>
                      <w:bookmarkEnd w:id="1"/>
                      <w:r w:rsidRPr="007B784D">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w:t>
                      </w:r>
                    </w:p>
                    <w:p w14:paraId="6C7B5FAE" w14:textId="77777777" w:rsidR="00E7517E" w:rsidRPr="00E7517E" w:rsidRDefault="00E7517E" w:rsidP="00E7517E">
                      <w:pPr>
                        <w:ind w:left="666"/>
                        <w:rPr>
                          <w:rFonts w:asciiTheme="majorHAnsi" w:hAnsiTheme="majorHAnsi" w:cstheme="majorHAnsi"/>
                          <w:bCs/>
                          <w:szCs w:val="24"/>
                        </w:rPr>
                      </w:pPr>
                    </w:p>
                    <w:p w14:paraId="1D257009" w14:textId="77777777" w:rsidR="00CD0D3D" w:rsidRPr="00375349" w:rsidRDefault="00CD0D3D" w:rsidP="00CD0D3D">
                      <w:pPr>
                        <w:pStyle w:val="ListParagraph"/>
                        <w:ind w:left="1026"/>
                        <w:rPr>
                          <w:rFonts w:ascii="Arial" w:hAnsi="Arial" w:cs="Arial"/>
                          <w:b/>
                          <w:bCs/>
                          <w:szCs w:val="24"/>
                          <w:u w:val="single"/>
                        </w:rPr>
                      </w:pPr>
                    </w:p>
                    <w:p w14:paraId="0B064A9F" w14:textId="77777777" w:rsidR="00132CC9" w:rsidRPr="001970F6" w:rsidRDefault="00132CC9" w:rsidP="00132CC9">
                      <w:pPr>
                        <w:spacing w:line="256" w:lineRule="auto"/>
                        <w:rPr>
                          <w:rFonts w:ascii="XCCW Joined 6a" w:hAnsi="XCCW Joined 6a"/>
                          <w:sz w:val="24"/>
                          <w:szCs w:val="24"/>
                        </w:rPr>
                      </w:pP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7E112A4B" w:rsidR="00EF7F1F" w:rsidRDefault="00EF7F1F"/>
    <w:p w14:paraId="66B78C9D" w14:textId="0DBBCD2D" w:rsidR="00EF7F1F" w:rsidRDefault="00EF7F1F"/>
    <w:p w14:paraId="2A9A42F2" w14:textId="4CF59A5E" w:rsidR="00EF7F1F" w:rsidRDefault="00EF7F1F">
      <w:pPr>
        <w:rPr>
          <w:noProof/>
          <w:lang w:eastAsia="en-GB"/>
        </w:rPr>
      </w:pPr>
    </w:p>
    <w:p w14:paraId="7B070491" w14:textId="1B8B62A9" w:rsidR="00EF7F1F" w:rsidRDefault="00EF7F1F">
      <w:pPr>
        <w:rPr>
          <w:noProof/>
          <w:lang w:eastAsia="en-GB"/>
        </w:rPr>
      </w:pPr>
    </w:p>
    <w:p w14:paraId="1D13E5E5" w14:textId="6AEB6793" w:rsidR="00EF7F1F" w:rsidRDefault="00EF7F1F">
      <w:pPr>
        <w:rPr>
          <w:noProof/>
          <w:lang w:eastAsia="en-GB"/>
        </w:rPr>
      </w:pPr>
    </w:p>
    <w:p w14:paraId="1F6736DF" w14:textId="143ECD6A" w:rsidR="00EF7F1F" w:rsidRDefault="00EF7F1F"/>
    <w:p w14:paraId="55B0BE5C" w14:textId="02546EB4" w:rsidR="00EF7F1F" w:rsidRDefault="00EF7F1F"/>
    <w:p w14:paraId="7883B5D9" w14:textId="7AB18D76" w:rsidR="00EF7F1F" w:rsidRDefault="00EF7F1F"/>
    <w:p w14:paraId="6FE42B48" w14:textId="3B3E4C4D" w:rsidR="00EF7F1F" w:rsidRDefault="00EF7F1F"/>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030439" w14:paraId="6078B395" w14:textId="77777777" w:rsidTr="00030439">
        <w:trPr>
          <w:trHeight w:val="218"/>
        </w:trPr>
        <w:tc>
          <w:tcPr>
            <w:tcW w:w="5761" w:type="dxa"/>
            <w:shd w:val="clear" w:color="auto" w:fill="7030A0"/>
          </w:tcPr>
          <w:p w14:paraId="3091B27A" w14:textId="77777777" w:rsidR="00030439" w:rsidRPr="00CA1469" w:rsidRDefault="00030439" w:rsidP="00030439">
            <w:pPr>
              <w:jc w:val="center"/>
              <w:rPr>
                <w:rFonts w:ascii="Arial" w:hAnsi="Arial" w:cs="Arial"/>
                <w:color w:val="7030A0"/>
              </w:rPr>
            </w:pPr>
            <w:r>
              <w:rPr>
                <w:rFonts w:ascii="Arial" w:hAnsi="Arial" w:cs="Arial"/>
                <w:color w:val="FFFFFF" w:themeColor="background1"/>
                <w:sz w:val="28"/>
                <w:szCs w:val="18"/>
              </w:rPr>
              <w:t>Outcomes</w:t>
            </w:r>
          </w:p>
        </w:tc>
      </w:tr>
      <w:tr w:rsidR="00030439" w:rsidRPr="00A451B7" w14:paraId="110A076B" w14:textId="77777777" w:rsidTr="00030439">
        <w:trPr>
          <w:trHeight w:val="2083"/>
        </w:trPr>
        <w:tc>
          <w:tcPr>
            <w:tcW w:w="5761" w:type="dxa"/>
          </w:tcPr>
          <w:p w14:paraId="118E3CFD" w14:textId="77777777" w:rsidR="00030439" w:rsidRPr="00A451B7" w:rsidRDefault="00030439" w:rsidP="00030439">
            <w:pPr>
              <w:rPr>
                <w:rFonts w:ascii="Arial" w:hAnsi="Arial" w:cs="Arial"/>
                <w:b/>
                <w:color w:val="7030A0"/>
                <w:sz w:val="20"/>
              </w:rPr>
            </w:pPr>
            <w:r w:rsidRPr="00A451B7">
              <w:rPr>
                <w:rFonts w:ascii="Arial" w:hAnsi="Arial" w:cs="Arial"/>
                <w:b/>
                <w:color w:val="7030A0"/>
                <w:sz w:val="20"/>
              </w:rPr>
              <w:t xml:space="preserve">All children </w:t>
            </w:r>
          </w:p>
          <w:p w14:paraId="5D7B3371" w14:textId="0BCA6A4A" w:rsidR="00736C20" w:rsidRDefault="00E7517E" w:rsidP="00030439">
            <w:pPr>
              <w:pStyle w:val="ListParagraph"/>
              <w:numPr>
                <w:ilvl w:val="0"/>
                <w:numId w:val="8"/>
              </w:numPr>
              <w:rPr>
                <w:rFonts w:asciiTheme="majorHAnsi" w:hAnsiTheme="majorHAnsi" w:cstheme="majorHAnsi"/>
                <w:sz w:val="20"/>
              </w:rPr>
            </w:pPr>
            <w:r>
              <w:rPr>
                <w:rFonts w:asciiTheme="majorHAnsi" w:hAnsiTheme="majorHAnsi" w:cstheme="majorHAnsi"/>
                <w:sz w:val="20"/>
              </w:rPr>
              <w:t>Access an appropriate program for achieving a specific task</w:t>
            </w:r>
          </w:p>
          <w:p w14:paraId="6F5C5E57" w14:textId="046F488A" w:rsidR="00E7517E" w:rsidRDefault="00E7517E" w:rsidP="00030439">
            <w:pPr>
              <w:pStyle w:val="ListParagraph"/>
              <w:numPr>
                <w:ilvl w:val="0"/>
                <w:numId w:val="8"/>
              </w:numPr>
              <w:rPr>
                <w:rFonts w:asciiTheme="majorHAnsi" w:hAnsiTheme="majorHAnsi" w:cstheme="majorHAnsi"/>
                <w:sz w:val="20"/>
              </w:rPr>
            </w:pPr>
            <w:r>
              <w:rPr>
                <w:rFonts w:asciiTheme="majorHAnsi" w:hAnsiTheme="majorHAnsi" w:cstheme="majorHAnsi"/>
                <w:sz w:val="20"/>
              </w:rPr>
              <w:t>Switch between program tools to produce different techniques</w:t>
            </w:r>
          </w:p>
          <w:p w14:paraId="3C3E8065" w14:textId="7930E16F" w:rsidR="00E7517E" w:rsidRPr="00A451B7" w:rsidRDefault="00E7517E" w:rsidP="00030439">
            <w:pPr>
              <w:pStyle w:val="ListParagraph"/>
              <w:numPr>
                <w:ilvl w:val="0"/>
                <w:numId w:val="8"/>
              </w:numPr>
              <w:rPr>
                <w:rFonts w:asciiTheme="majorHAnsi" w:hAnsiTheme="majorHAnsi" w:cstheme="majorHAnsi"/>
                <w:sz w:val="20"/>
              </w:rPr>
            </w:pPr>
            <w:r>
              <w:rPr>
                <w:rFonts w:asciiTheme="majorHAnsi" w:hAnsiTheme="majorHAnsi" w:cstheme="majorHAnsi"/>
                <w:sz w:val="20"/>
              </w:rPr>
              <w:t>Alter the formatting of a tool to adjust the colour or size</w:t>
            </w:r>
          </w:p>
          <w:p w14:paraId="4CF759A6" w14:textId="77777777" w:rsidR="00030439" w:rsidRPr="00A451B7" w:rsidRDefault="00030439" w:rsidP="00030439">
            <w:pPr>
              <w:rPr>
                <w:rFonts w:ascii="Arial" w:hAnsi="Arial" w:cs="Arial"/>
                <w:b/>
                <w:color w:val="7030A0"/>
                <w:sz w:val="20"/>
              </w:rPr>
            </w:pPr>
            <w:r w:rsidRPr="00A451B7">
              <w:rPr>
                <w:rFonts w:ascii="Arial" w:hAnsi="Arial" w:cs="Arial"/>
                <w:b/>
                <w:color w:val="7030A0"/>
                <w:sz w:val="20"/>
              </w:rPr>
              <w:t>Most children</w:t>
            </w:r>
          </w:p>
          <w:p w14:paraId="2ABCBAA9" w14:textId="6D5459B9" w:rsidR="00736C20" w:rsidRDefault="00E7517E" w:rsidP="00030439">
            <w:pPr>
              <w:pStyle w:val="ListParagraph"/>
              <w:numPr>
                <w:ilvl w:val="0"/>
                <w:numId w:val="9"/>
              </w:numPr>
              <w:rPr>
                <w:rFonts w:asciiTheme="majorHAnsi" w:hAnsiTheme="majorHAnsi" w:cstheme="majorHAnsi"/>
                <w:sz w:val="20"/>
              </w:rPr>
            </w:pPr>
            <w:r>
              <w:rPr>
                <w:rFonts w:asciiTheme="majorHAnsi" w:hAnsiTheme="majorHAnsi" w:cstheme="majorHAnsi"/>
                <w:sz w:val="20"/>
              </w:rPr>
              <w:t>Recreate a piece of art using a computer program.</w:t>
            </w:r>
          </w:p>
          <w:p w14:paraId="58030531" w14:textId="55B66918" w:rsidR="00E7517E" w:rsidRPr="00A451B7" w:rsidRDefault="00E7517E" w:rsidP="00030439">
            <w:pPr>
              <w:pStyle w:val="ListParagraph"/>
              <w:numPr>
                <w:ilvl w:val="0"/>
                <w:numId w:val="9"/>
              </w:numPr>
              <w:rPr>
                <w:rFonts w:asciiTheme="majorHAnsi" w:hAnsiTheme="majorHAnsi" w:cstheme="majorHAnsi"/>
                <w:sz w:val="20"/>
              </w:rPr>
            </w:pPr>
            <w:r>
              <w:rPr>
                <w:rFonts w:asciiTheme="majorHAnsi" w:hAnsiTheme="majorHAnsi" w:cstheme="majorHAnsi"/>
                <w:sz w:val="20"/>
              </w:rPr>
              <w:t xml:space="preserve">Manipulate shapes and objects to recreate an art style. </w:t>
            </w:r>
          </w:p>
          <w:p w14:paraId="1CD0012B" w14:textId="77777777" w:rsidR="00030439" w:rsidRPr="00A451B7" w:rsidRDefault="00030439" w:rsidP="00030439">
            <w:pPr>
              <w:rPr>
                <w:rFonts w:ascii="Arial" w:hAnsi="Arial" w:cs="Arial"/>
                <w:b/>
                <w:color w:val="7030A0"/>
                <w:sz w:val="20"/>
              </w:rPr>
            </w:pPr>
            <w:r w:rsidRPr="00A451B7">
              <w:rPr>
                <w:rFonts w:ascii="Arial" w:hAnsi="Arial" w:cs="Arial"/>
                <w:b/>
                <w:color w:val="7030A0"/>
                <w:sz w:val="20"/>
              </w:rPr>
              <w:t>Some children</w:t>
            </w:r>
          </w:p>
          <w:p w14:paraId="1EDCA09A" w14:textId="665C3E64" w:rsidR="00A451B7" w:rsidRPr="00A451B7" w:rsidRDefault="00E7517E" w:rsidP="00030439">
            <w:pPr>
              <w:pStyle w:val="ListParagraph"/>
              <w:numPr>
                <w:ilvl w:val="0"/>
                <w:numId w:val="10"/>
              </w:numPr>
              <w:rPr>
                <w:rFonts w:ascii="Arial" w:hAnsi="Arial" w:cs="Arial"/>
                <w:color w:val="7030A0"/>
                <w:sz w:val="20"/>
              </w:rPr>
            </w:pPr>
            <w:r>
              <w:rPr>
                <w:rFonts w:asciiTheme="majorHAnsi" w:hAnsiTheme="majorHAnsi" w:cstheme="majorHAnsi"/>
                <w:sz w:val="20"/>
              </w:rPr>
              <w:t xml:space="preserve">Select appropriate tools with confidence and independence. </w:t>
            </w:r>
          </w:p>
        </w:tc>
      </w:tr>
    </w:tbl>
    <w:p w14:paraId="1F5D6743" w14:textId="5FA1A4FE" w:rsidR="00EF7F1F" w:rsidRDefault="001970F6">
      <w:r>
        <w:rPr>
          <w:noProof/>
          <w:lang w:eastAsia="en-GB"/>
        </w:rPr>
        <mc:AlternateContent>
          <mc:Choice Requires="wps">
            <w:drawing>
              <wp:anchor distT="0" distB="0" distL="114300" distR="114300" simplePos="0" relativeHeight="251705344" behindDoc="0" locked="0" layoutInCell="1" allowOverlap="1" wp14:anchorId="4CE791D3" wp14:editId="4FACEB06">
                <wp:simplePos x="0" y="0"/>
                <wp:positionH relativeFrom="column">
                  <wp:posOffset>3088257</wp:posOffset>
                </wp:positionH>
                <wp:positionV relativeFrom="paragraph">
                  <wp:posOffset>117834</wp:posOffset>
                </wp:positionV>
                <wp:extent cx="2105564" cy="1173193"/>
                <wp:effectExtent l="0" t="0" r="28575" b="27305"/>
                <wp:wrapNone/>
                <wp:docPr id="25" name="Horizontal Scroll 25"/>
                <wp:cNvGraphicFramePr/>
                <a:graphic xmlns:a="http://schemas.openxmlformats.org/drawingml/2006/main">
                  <a:graphicData uri="http://schemas.microsoft.com/office/word/2010/wordprocessingShape">
                    <wps:wsp>
                      <wps:cNvSpPr/>
                      <wps:spPr>
                        <a:xfrm>
                          <a:off x="0" y="0"/>
                          <a:ext cx="2105564" cy="1173193"/>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1A60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3.15pt;margin-top:9.3pt;width:165.8pt;height:9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72E65991" wp14:editId="64A50AF8">
                <wp:simplePos x="0" y="0"/>
                <wp:positionH relativeFrom="column">
                  <wp:posOffset>3343275</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3D40283C" w:rsidR="00884AAF" w:rsidRDefault="00614433" w:rsidP="004F4B2C">
                            <w:pPr>
                              <w:jc w:val="center"/>
                              <w:rPr>
                                <w:color w:val="FFFFFF" w:themeColor="background1"/>
                              </w:rPr>
                            </w:pPr>
                            <w:r>
                              <w:rPr>
                                <w:color w:val="FFFFFF" w:themeColor="background1"/>
                              </w:rPr>
                              <w:t>Spring term 2</w:t>
                            </w:r>
                          </w:p>
                          <w:p w14:paraId="7CEDC68F" w14:textId="19C1580E" w:rsidR="004F4B2C" w:rsidRPr="00736C20" w:rsidRDefault="003C1C3E" w:rsidP="004F4B2C">
                            <w:pPr>
                              <w:jc w:val="center"/>
                              <w:rPr>
                                <w:color w:val="FFFFFF" w:themeColor="background1"/>
                                <w:sz w:val="24"/>
                              </w:rPr>
                            </w:pPr>
                            <w:r>
                              <w:rPr>
                                <w:color w:val="FFFFFF" w:themeColor="background1"/>
                                <w:sz w:val="24"/>
                              </w:rPr>
                              <w:t>Computer art</w:t>
                            </w:r>
                          </w:p>
                          <w:p w14:paraId="52F8B3D2" w14:textId="77777777" w:rsidR="004F4B2C" w:rsidRPr="009B5149" w:rsidRDefault="004F4B2C" w:rsidP="00884AA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63.25pt;margin-top:1pt;width:140.25pt;height:8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3454CB7F" w14:textId="3D40283C" w:rsidR="00884AAF" w:rsidRDefault="00614433" w:rsidP="004F4B2C">
                      <w:pPr>
                        <w:jc w:val="center"/>
                        <w:rPr>
                          <w:color w:val="FFFFFF" w:themeColor="background1"/>
                        </w:rPr>
                      </w:pPr>
                      <w:r>
                        <w:rPr>
                          <w:color w:val="FFFFFF" w:themeColor="background1"/>
                        </w:rPr>
                        <w:t>Spring term 2</w:t>
                      </w:r>
                    </w:p>
                    <w:p w14:paraId="7CEDC68F" w14:textId="19C1580E" w:rsidR="004F4B2C" w:rsidRPr="00736C20" w:rsidRDefault="003C1C3E" w:rsidP="004F4B2C">
                      <w:pPr>
                        <w:jc w:val="center"/>
                        <w:rPr>
                          <w:color w:val="FFFFFF" w:themeColor="background1"/>
                          <w:sz w:val="24"/>
                        </w:rPr>
                      </w:pPr>
                      <w:r>
                        <w:rPr>
                          <w:color w:val="FFFFFF" w:themeColor="background1"/>
                          <w:sz w:val="24"/>
                        </w:rPr>
                        <w:t>Computer art</w:t>
                      </w:r>
                    </w:p>
                    <w:p w14:paraId="52F8B3D2" w14:textId="77777777" w:rsidR="004F4B2C" w:rsidRPr="009B5149" w:rsidRDefault="004F4B2C" w:rsidP="00884AAF">
                      <w:pPr>
                        <w:rPr>
                          <w:color w:val="FFFFFF" w:themeColor="background1"/>
                        </w:rPr>
                      </w:pPr>
                    </w:p>
                  </w:txbxContent>
                </v:textbox>
              </v:shape>
            </w:pict>
          </mc:Fallback>
        </mc:AlternateContent>
      </w:r>
    </w:p>
    <w:p w14:paraId="5D4F43CA" w14:textId="5CA553A3" w:rsidR="00EF7F1F" w:rsidRDefault="00EF7F1F"/>
    <w:p w14:paraId="44E87D0A" w14:textId="58801730" w:rsidR="00EF7F1F" w:rsidRDefault="00EF7F1F"/>
    <w:p w14:paraId="2611CE9D" w14:textId="492EF066" w:rsidR="00EF7F1F" w:rsidRDefault="00030439">
      <w:r>
        <w:rPr>
          <w:noProof/>
          <w:lang w:eastAsia="en-GB"/>
        </w:rPr>
        <mc:AlternateContent>
          <mc:Choice Requires="wps">
            <w:drawing>
              <wp:anchor distT="0" distB="0" distL="114300" distR="114300" simplePos="0" relativeHeight="251724800" behindDoc="0" locked="0" layoutInCell="1" allowOverlap="1" wp14:anchorId="47E92426" wp14:editId="4FD9BD37">
                <wp:simplePos x="0" y="0"/>
                <wp:positionH relativeFrom="column">
                  <wp:posOffset>3933825</wp:posOffset>
                </wp:positionH>
                <wp:positionV relativeFrom="paragraph">
                  <wp:posOffset>365125</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32CF3" id="Rectangle 33" o:spid="_x0000_s1026" style="position:absolute;margin-left:309.75pt;margin-top:28.7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" filled="f" strokecolor="#7030a0" strokeweight="2.25pt"/>
            </w:pict>
          </mc:Fallback>
        </mc:AlternateContent>
      </w:r>
    </w:p>
    <w:p w14:paraId="007A50D1" w14:textId="25846273" w:rsidR="00EF7F1F" w:rsidRDefault="003F1C8C">
      <w:r>
        <w:rPr>
          <w:noProof/>
          <w:lang w:eastAsia="en-GB"/>
        </w:rPr>
        <w:drawing>
          <wp:anchor distT="0" distB="0" distL="114300" distR="114300" simplePos="0" relativeHeight="251743232" behindDoc="1" locked="0" layoutInCell="1" allowOverlap="1" wp14:anchorId="03262A94" wp14:editId="5F29DBB1">
            <wp:simplePos x="0" y="0"/>
            <wp:positionH relativeFrom="column">
              <wp:posOffset>6800850</wp:posOffset>
            </wp:positionH>
            <wp:positionV relativeFrom="paragraph">
              <wp:posOffset>147320</wp:posOffset>
            </wp:positionV>
            <wp:extent cx="2705100" cy="456565"/>
            <wp:effectExtent l="0" t="0" r="0" b="635"/>
            <wp:wrapTight wrapText="bothSides">
              <wp:wrapPolygon edited="0">
                <wp:start x="0" y="0"/>
                <wp:lineTo x="0" y="20729"/>
                <wp:lineTo x="21448" y="20729"/>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5100" cy="456565"/>
                    </a:xfrm>
                    <a:prstGeom prst="rect">
                      <a:avLst/>
                    </a:prstGeom>
                  </pic:spPr>
                </pic:pic>
              </a:graphicData>
            </a:graphic>
            <wp14:sizeRelH relativeFrom="margin">
              <wp14:pctWidth>0</wp14:pctWidth>
            </wp14:sizeRelH>
            <wp14:sizeRelV relativeFrom="margin">
              <wp14:pctHeight>0</wp14:pctHeight>
            </wp14:sizeRelV>
          </wp:anchor>
        </w:drawing>
      </w:r>
      <w:r w:rsidR="00736C20">
        <w:rPr>
          <w:noProof/>
          <w:lang w:eastAsia="en-GB"/>
        </w:rPr>
        <mc:AlternateContent>
          <mc:Choice Requires="wps">
            <w:drawing>
              <wp:anchor distT="45720" distB="45720" distL="114300" distR="114300" simplePos="0" relativeHeight="251719167" behindDoc="0" locked="0" layoutInCell="1" allowOverlap="1" wp14:anchorId="0ECD0781" wp14:editId="0A16DF4C">
                <wp:simplePos x="0" y="0"/>
                <wp:positionH relativeFrom="column">
                  <wp:posOffset>3885565</wp:posOffset>
                </wp:positionH>
                <wp:positionV relativeFrom="paragraph">
                  <wp:posOffset>79375</wp:posOffset>
                </wp:positionV>
                <wp:extent cx="566737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bookmarkEnd w:id="2"/>
                          <w:p w14:paraId="3A7A0D97" w14:textId="7AE42550" w:rsidR="008477FA" w:rsidRPr="004873B6" w:rsidRDefault="003C1C3E">
                            <w:pPr>
                              <w:rPr>
                                <w:rFonts w:asciiTheme="majorHAnsi" w:hAnsiTheme="majorHAnsi" w:cstheme="majorHAnsi"/>
                              </w:rPr>
                            </w:pPr>
                            <w:r>
                              <w:rPr>
                                <w:rFonts w:asciiTheme="majorHAnsi" w:hAnsiTheme="majorHAnsi" w:cstheme="majorHAnsi"/>
                              </w:rPr>
                              <w:t>Children will learn h</w:t>
                            </w:r>
                            <w:r w:rsidR="003F1C8C">
                              <w:rPr>
                                <w:rFonts w:asciiTheme="majorHAnsi" w:hAnsiTheme="majorHAnsi" w:cstheme="majorHAnsi"/>
                              </w:rPr>
                              <w:t>o</w:t>
                            </w:r>
                            <w:r>
                              <w:rPr>
                                <w:rFonts w:asciiTheme="majorHAnsi" w:hAnsiTheme="majorHAnsi" w:cstheme="majorHAnsi"/>
                              </w:rPr>
                              <w:t>w to reproduce the painting</w:t>
                            </w:r>
                            <w:r w:rsidR="003F1C8C">
                              <w:rPr>
                                <w:rFonts w:asciiTheme="majorHAnsi" w:hAnsiTheme="majorHAnsi" w:cstheme="majorHAnsi"/>
                              </w:rPr>
                              <w:t xml:space="preserve">                                                                                         </w:t>
                            </w:r>
                            <w:r>
                              <w:rPr>
                                <w:rFonts w:asciiTheme="majorHAnsi" w:hAnsiTheme="majorHAnsi" w:cstheme="majorHAnsi"/>
                              </w:rPr>
                              <w:t xml:space="preserve"> styles of great artists using computer programs. </w:t>
                            </w:r>
                            <w:r w:rsidR="003F1C8C">
                              <w:rPr>
                                <w:rFonts w:asciiTheme="majorHAnsi" w:hAnsiTheme="majorHAnsi" w:cstheme="majorHAnsi"/>
                              </w:rPr>
                              <w:t>E</w:t>
                            </w:r>
                            <w:r>
                              <w:rPr>
                                <w:rFonts w:asciiTheme="majorHAnsi" w:hAnsiTheme="majorHAnsi" w:cstheme="majorHAnsi"/>
                              </w:rPr>
                              <w:t>a</w:t>
                            </w:r>
                            <w:r w:rsidR="003F1C8C">
                              <w:rPr>
                                <w:rFonts w:asciiTheme="majorHAnsi" w:hAnsiTheme="majorHAnsi" w:cstheme="majorHAnsi"/>
                              </w:rPr>
                              <w:t xml:space="preserve">ch lesson will focus on a different artist and their particular style. The children will use this as inspiration for mastering specific techniques within design-based software.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05.95pt;margin-top:6.25pt;width:446.25pt;height:119.25pt;z-index:2517191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14:paraId="6673514C" w14:textId="443EA2CC" w:rsidR="006870B5" w:rsidRDefault="006870B5" w:rsidP="00D90F4D">
                      <w:pPr>
                        <w:pStyle w:val="NoSpacing"/>
                        <w:rPr>
                          <w:rFonts w:ascii="Arial" w:hAnsi="Arial" w:cs="Arial"/>
                          <w:b/>
                          <w:color w:val="FF0066"/>
                          <w:sz w:val="24"/>
                          <w:szCs w:val="24"/>
                        </w:rPr>
                      </w:pPr>
                    </w:p>
                    <w:bookmarkEnd w:id="2"/>
                    <w:p w14:paraId="3A7A0D97" w14:textId="7AE42550" w:rsidR="008477FA" w:rsidRPr="004873B6" w:rsidRDefault="003C1C3E">
                      <w:pPr>
                        <w:rPr>
                          <w:rFonts w:asciiTheme="majorHAnsi" w:hAnsiTheme="majorHAnsi" w:cstheme="majorHAnsi"/>
                        </w:rPr>
                      </w:pPr>
                      <w:r>
                        <w:rPr>
                          <w:rFonts w:asciiTheme="majorHAnsi" w:hAnsiTheme="majorHAnsi" w:cstheme="majorHAnsi"/>
                        </w:rPr>
                        <w:t>Children will learn h</w:t>
                      </w:r>
                      <w:r w:rsidR="003F1C8C">
                        <w:rPr>
                          <w:rFonts w:asciiTheme="majorHAnsi" w:hAnsiTheme="majorHAnsi" w:cstheme="majorHAnsi"/>
                        </w:rPr>
                        <w:t>o</w:t>
                      </w:r>
                      <w:r>
                        <w:rPr>
                          <w:rFonts w:asciiTheme="majorHAnsi" w:hAnsiTheme="majorHAnsi" w:cstheme="majorHAnsi"/>
                        </w:rPr>
                        <w:t>w to reproduce the painting</w:t>
                      </w:r>
                      <w:r w:rsidR="003F1C8C">
                        <w:rPr>
                          <w:rFonts w:asciiTheme="majorHAnsi" w:hAnsiTheme="majorHAnsi" w:cstheme="majorHAnsi"/>
                        </w:rPr>
                        <w:t xml:space="preserve">                                                                                         </w:t>
                      </w:r>
                      <w:r>
                        <w:rPr>
                          <w:rFonts w:asciiTheme="majorHAnsi" w:hAnsiTheme="majorHAnsi" w:cstheme="majorHAnsi"/>
                        </w:rPr>
                        <w:t xml:space="preserve"> styles of great artists using computer programs. </w:t>
                      </w:r>
                      <w:r w:rsidR="003F1C8C">
                        <w:rPr>
                          <w:rFonts w:asciiTheme="majorHAnsi" w:hAnsiTheme="majorHAnsi" w:cstheme="majorHAnsi"/>
                        </w:rPr>
                        <w:t>E</w:t>
                      </w:r>
                      <w:r>
                        <w:rPr>
                          <w:rFonts w:asciiTheme="majorHAnsi" w:hAnsiTheme="majorHAnsi" w:cstheme="majorHAnsi"/>
                        </w:rPr>
                        <w:t>a</w:t>
                      </w:r>
                      <w:r w:rsidR="003F1C8C">
                        <w:rPr>
                          <w:rFonts w:asciiTheme="majorHAnsi" w:hAnsiTheme="majorHAnsi" w:cstheme="majorHAnsi"/>
                        </w:rPr>
                        <w:t xml:space="preserve">ch lesson will focus on a different artist and their particular style. The children will use this as inspiration for mastering specific techniques within design-based software. </w:t>
                      </w:r>
                    </w:p>
                  </w:txbxContent>
                </v:textbox>
                <w10:wrap type="square"/>
              </v:shape>
            </w:pict>
          </mc:Fallback>
        </mc:AlternateContent>
      </w:r>
      <w:r w:rsidR="00FF46EC">
        <w:rPr>
          <w:noProof/>
          <w:lang w:eastAsia="en-GB"/>
        </w:rPr>
        <mc:AlternateContent>
          <mc:Choice Requires="wps">
            <w:drawing>
              <wp:anchor distT="0" distB="0" distL="114300" distR="114300" simplePos="0" relativeHeight="251703296" behindDoc="0" locked="0" layoutInCell="1" allowOverlap="1" wp14:anchorId="3BFE3D86" wp14:editId="61D65C93">
                <wp:simplePos x="0" y="0"/>
                <wp:positionH relativeFrom="column">
                  <wp:posOffset>-512553</wp:posOffset>
                </wp:positionH>
                <wp:positionV relativeFrom="paragraph">
                  <wp:posOffset>1078242</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CDF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40.35pt;margin-top:84.9pt;width:276.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" adj="3911" fillcolor="#7030a0" strokecolor="#002060" strokeweight="1.25pt">
                <v:stroke joinstyle="miter"/>
              </v:shape>
            </w:pict>
          </mc:Fallback>
        </mc:AlternateContent>
      </w:r>
      <w:r w:rsidR="00030439">
        <w:rPr>
          <w:noProof/>
          <w:lang w:eastAsia="en-GB"/>
        </w:rPr>
        <mc:AlternateContent>
          <mc:Choice Requires="wps">
            <w:drawing>
              <wp:anchor distT="45720" distB="45720" distL="114300" distR="114300" simplePos="0" relativeHeight="251707392" behindDoc="0" locked="0" layoutInCell="1" allowOverlap="1" wp14:anchorId="2AB033E0" wp14:editId="12B27D74">
                <wp:simplePos x="0" y="0"/>
                <wp:positionH relativeFrom="margin">
                  <wp:posOffset>-352425</wp:posOffset>
                </wp:positionH>
                <wp:positionV relativeFrom="paragraph">
                  <wp:posOffset>1279525</wp:posOffset>
                </wp:positionV>
                <wp:extent cx="33051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33400"/>
                        </a:xfrm>
                        <a:prstGeom prst="rect">
                          <a:avLst/>
                        </a:prstGeom>
                        <a:noFill/>
                        <a:ln w="9525">
                          <a:noFill/>
                          <a:miter lim="800000"/>
                          <a:headEnd/>
                          <a:tailEnd/>
                        </a:ln>
                      </wps:spPr>
                      <wps:txbx>
                        <w:txbxContent>
                          <w:p w14:paraId="78A0A842" w14:textId="5948C7DE"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3E5781B5" w:rsidR="00884AAF" w:rsidRPr="009B5149" w:rsidRDefault="003C1C3E">
                            <w:pPr>
                              <w:rPr>
                                <w:color w:val="FFFFFF" w:themeColor="background1"/>
                                <w:sz w:val="18"/>
                                <w:szCs w:val="18"/>
                              </w:rPr>
                            </w:pPr>
                            <w:r>
                              <w:rPr>
                                <w:color w:val="FFFFFF" w:themeColor="background1"/>
                                <w:sz w:val="18"/>
                                <w:szCs w:val="18"/>
                              </w:rPr>
                              <w:t>Create a picture linked to the Black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27.75pt;margin-top:100.75pt;width:260.25pt;height:4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" filled="f" stroked="f">
                <v:textbox>
                  <w:txbxContent>
                    <w:p w14:paraId="78A0A842" w14:textId="5948C7DE" w:rsidR="00960386" w:rsidRDefault="00960386" w:rsidP="00960386">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6089DC29" w14:textId="3E5781B5" w:rsidR="00884AAF" w:rsidRPr="009B5149" w:rsidRDefault="003C1C3E">
                      <w:pPr>
                        <w:rPr>
                          <w:color w:val="FFFFFF" w:themeColor="background1"/>
                          <w:sz w:val="18"/>
                          <w:szCs w:val="18"/>
                        </w:rPr>
                      </w:pPr>
                      <w:r>
                        <w:rPr>
                          <w:color w:val="FFFFFF" w:themeColor="background1"/>
                          <w:sz w:val="18"/>
                          <w:szCs w:val="18"/>
                        </w:rPr>
                        <w:t>Create a picture linked to the Black Country.</w:t>
                      </w:r>
                    </w:p>
                  </w:txbxContent>
                </v:textbox>
                <w10:wrap anchorx="margin"/>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F1EEA"/>
    <w:multiLevelType w:val="hybridMultilevel"/>
    <w:tmpl w:val="6194FAEC"/>
    <w:lvl w:ilvl="0" w:tplc="0809000B">
      <w:start w:val="1"/>
      <w:numFmt w:val="bullet"/>
      <w:lvlText w:val=""/>
      <w:lvlJc w:val="left"/>
      <w:pPr>
        <w:ind w:left="666" w:hanging="360"/>
      </w:pPr>
      <w:rPr>
        <w:rFonts w:ascii="Wingdings" w:hAnsi="Wingdings"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6A340B7"/>
    <w:multiLevelType w:val="hybridMultilevel"/>
    <w:tmpl w:val="D728A402"/>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1"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7"/>
  </w:num>
  <w:num w:numId="6">
    <w:abstractNumId w:val="4"/>
  </w:num>
  <w:num w:numId="7">
    <w:abstractNumId w:val="6"/>
  </w:num>
  <w:num w:numId="8">
    <w:abstractNumId w:val="3"/>
  </w:num>
  <w:num w:numId="9">
    <w:abstractNumId w:val="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510CC"/>
    <w:rsid w:val="00160FBF"/>
    <w:rsid w:val="001970F6"/>
    <w:rsid w:val="001E5DCB"/>
    <w:rsid w:val="0020000F"/>
    <w:rsid w:val="00211AA4"/>
    <w:rsid w:val="002418C4"/>
    <w:rsid w:val="0027742F"/>
    <w:rsid w:val="002A0095"/>
    <w:rsid w:val="002B11D1"/>
    <w:rsid w:val="00352CED"/>
    <w:rsid w:val="00374ED8"/>
    <w:rsid w:val="00375349"/>
    <w:rsid w:val="00376C15"/>
    <w:rsid w:val="003C1C3E"/>
    <w:rsid w:val="003D0B23"/>
    <w:rsid w:val="003F1C8C"/>
    <w:rsid w:val="003F798B"/>
    <w:rsid w:val="004873B6"/>
    <w:rsid w:val="004A5975"/>
    <w:rsid w:val="004B6249"/>
    <w:rsid w:val="004F4B2C"/>
    <w:rsid w:val="00503405"/>
    <w:rsid w:val="005138AF"/>
    <w:rsid w:val="00515C29"/>
    <w:rsid w:val="00551D0C"/>
    <w:rsid w:val="005959B9"/>
    <w:rsid w:val="0061198B"/>
    <w:rsid w:val="00614433"/>
    <w:rsid w:val="00630C30"/>
    <w:rsid w:val="006870B5"/>
    <w:rsid w:val="006D0CA8"/>
    <w:rsid w:val="006D60E9"/>
    <w:rsid w:val="006E0CFE"/>
    <w:rsid w:val="006E1CEC"/>
    <w:rsid w:val="00736C20"/>
    <w:rsid w:val="0074226D"/>
    <w:rsid w:val="00791BC0"/>
    <w:rsid w:val="007A0004"/>
    <w:rsid w:val="007B784D"/>
    <w:rsid w:val="007C2456"/>
    <w:rsid w:val="00800AA2"/>
    <w:rsid w:val="008346E3"/>
    <w:rsid w:val="008456FE"/>
    <w:rsid w:val="008477FA"/>
    <w:rsid w:val="00884AAF"/>
    <w:rsid w:val="009227D5"/>
    <w:rsid w:val="00960386"/>
    <w:rsid w:val="009B5149"/>
    <w:rsid w:val="009F46F0"/>
    <w:rsid w:val="00A451B7"/>
    <w:rsid w:val="00A86A44"/>
    <w:rsid w:val="00AC4643"/>
    <w:rsid w:val="00AF0FE6"/>
    <w:rsid w:val="00B07EE4"/>
    <w:rsid w:val="00B5012E"/>
    <w:rsid w:val="00B53965"/>
    <w:rsid w:val="00B570FC"/>
    <w:rsid w:val="00BC092A"/>
    <w:rsid w:val="00CA1469"/>
    <w:rsid w:val="00CD0D3D"/>
    <w:rsid w:val="00D20F61"/>
    <w:rsid w:val="00D50897"/>
    <w:rsid w:val="00D6040B"/>
    <w:rsid w:val="00D90F4D"/>
    <w:rsid w:val="00D911FA"/>
    <w:rsid w:val="00E26DCF"/>
    <w:rsid w:val="00E65F21"/>
    <w:rsid w:val="00E7517E"/>
    <w:rsid w:val="00EA02B6"/>
    <w:rsid w:val="00ED7D18"/>
    <w:rsid w:val="00EE0421"/>
    <w:rsid w:val="00EE575F"/>
    <w:rsid w:val="00EF7F1F"/>
    <w:rsid w:val="00F264CC"/>
    <w:rsid w:val="00FB5779"/>
    <w:rsid w:val="00FC5C0F"/>
    <w:rsid w:val="00FF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196775616">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D85F-9291-4892-B84C-F0E4DF8BF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4b9e3-aa61-4acb-aa08-a2b94820e239"/>
    <ds:schemaRef ds:uri="929cf795-8842-4ec9-a5a4-5b4998c2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919A-24A8-4D53-A260-B08870603644}">
  <ds:schemaRefs>
    <ds:schemaRef ds:uri="http://schemas.microsoft.com/sharepoint/v3/contenttype/forms"/>
  </ds:schemaRefs>
</ds:datastoreItem>
</file>

<file path=customXml/itemProps3.xml><?xml version="1.0" encoding="utf-8"?>
<ds:datastoreItem xmlns:ds="http://schemas.openxmlformats.org/officeDocument/2006/customXml" ds:itemID="{8A50CD8F-483B-468D-8D44-B3D7C5F0F559}">
  <ds:schemaRefs>
    <ds:schemaRef ds:uri="http://purl.org/dc/elements/1.1/"/>
    <ds:schemaRef ds:uri="da64b9e3-aa61-4acb-aa08-a2b94820e239"/>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929cf795-8842-4ec9-a5a4-5b4998c26141"/>
  </ds:schemaRefs>
</ds:datastoreItem>
</file>

<file path=customXml/itemProps4.xml><?xml version="1.0" encoding="utf-8"?>
<ds:datastoreItem xmlns:ds="http://schemas.openxmlformats.org/officeDocument/2006/customXml" ds:itemID="{69D3DBAB-9CB7-40B6-AA21-9D7A19CA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2</cp:revision>
  <cp:lastPrinted>2020-06-19T13:37:00Z</cp:lastPrinted>
  <dcterms:created xsi:type="dcterms:W3CDTF">2024-04-30T06:53:00Z</dcterms:created>
  <dcterms:modified xsi:type="dcterms:W3CDTF">2024-04-30T06:53:00Z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